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E8A9A" w14:textId="436B9B52" w:rsidR="008E3751" w:rsidRPr="00CB0ACE" w:rsidRDefault="00DA2365" w:rsidP="0011761C">
      <w:pPr>
        <w:pStyle w:val="Title1"/>
        <w:spacing w:after="0"/>
        <w:rPr>
          <w:rFonts w:cs="Arial"/>
          <w:lang w:val="fr-FR"/>
        </w:rPr>
      </w:pPr>
      <w:r>
        <w:rPr>
          <w:rFonts w:cs="Arial"/>
          <w:lang w:val="fr-FR"/>
        </w:rPr>
        <w:t>Sur la n</w:t>
      </w:r>
      <w:r w:rsidR="00CB0ACE" w:rsidRPr="00CB0ACE">
        <w:rPr>
          <w:rFonts w:cs="Arial"/>
          <w:lang w:val="fr-FR"/>
        </w:rPr>
        <w:t xml:space="preserve">ano-impression </w:t>
      </w:r>
      <w:r w:rsidR="00CB0ACE">
        <w:rPr>
          <w:rFonts w:cs="Arial"/>
          <w:lang w:val="fr-FR"/>
        </w:rPr>
        <w:t>des</w:t>
      </w:r>
      <w:r w:rsidR="00CB0ACE" w:rsidRPr="00CB0ACE">
        <w:rPr>
          <w:rFonts w:cs="Arial"/>
          <w:lang w:val="fr-FR"/>
        </w:rPr>
        <w:t xml:space="preserve"> </w:t>
      </w:r>
      <w:r w:rsidRPr="00DA2365">
        <w:rPr>
          <w:rFonts w:cs="Arial"/>
          <w:lang w:val="fr-FR"/>
        </w:rPr>
        <w:t xml:space="preserve">matériaux </w:t>
      </w:r>
      <w:r w:rsidR="00CB0ACE" w:rsidRPr="00CB0ACE">
        <w:rPr>
          <w:rFonts w:cs="Arial"/>
          <w:lang w:val="fr-FR"/>
        </w:rPr>
        <w:t>radioactives</w:t>
      </w:r>
      <w:r w:rsidR="00436ADB">
        <w:rPr>
          <w:rFonts w:cs="Arial"/>
          <w:lang w:val="fr-FR"/>
        </w:rPr>
        <w:t xml:space="preserve"> </w:t>
      </w:r>
      <w:r w:rsidR="00436ADB" w:rsidRPr="00436ADB">
        <w:rPr>
          <w:rFonts w:cs="Arial"/>
          <w:highlight w:val="cyan"/>
          <w:lang w:val="fr-FR"/>
        </w:rPr>
        <w:t>(Arial 14)</w:t>
      </w:r>
    </w:p>
    <w:p w14:paraId="6E381673" w14:textId="77777777" w:rsidR="0011761C" w:rsidRPr="00C05EC9" w:rsidRDefault="0011761C" w:rsidP="0011761C">
      <w:pPr>
        <w:pStyle w:val="author"/>
        <w:spacing w:after="0"/>
        <w:rPr>
          <w:rStyle w:val="underlined"/>
          <w:rFonts w:ascii="Arial" w:hAnsi="Arial" w:cs="Arial"/>
          <w:sz w:val="22"/>
          <w:lang w:val="fr-FR"/>
        </w:rPr>
      </w:pPr>
    </w:p>
    <w:p w14:paraId="78C2382E" w14:textId="0C8724CB" w:rsidR="00563FC0" w:rsidRPr="00C05EC9" w:rsidRDefault="00CB0ACE" w:rsidP="00436ADB">
      <w:pPr>
        <w:pStyle w:val="authorinfo"/>
        <w:suppressAutoHyphens/>
        <w:rPr>
          <w:rFonts w:ascii="Arial" w:hAnsi="Arial" w:cs="Arial"/>
          <w:lang w:val="fr-FR"/>
        </w:rPr>
      </w:pPr>
      <w:r w:rsidRPr="00C05EC9">
        <w:rPr>
          <w:rStyle w:val="underlined"/>
          <w:rFonts w:ascii="Arial" w:hAnsi="Arial" w:cs="Arial"/>
          <w:lang w:val="fr-FR"/>
        </w:rPr>
        <w:t xml:space="preserve">Marie </w:t>
      </w:r>
      <w:proofErr w:type="spellStart"/>
      <w:r w:rsidRPr="00C05EC9">
        <w:rPr>
          <w:rStyle w:val="underlined"/>
          <w:rFonts w:ascii="Arial" w:hAnsi="Arial" w:cs="Arial"/>
          <w:lang w:val="fr-FR"/>
        </w:rPr>
        <w:t>Sklodowska</w:t>
      </w:r>
      <w:proofErr w:type="spellEnd"/>
      <w:r w:rsidRPr="00C05EC9">
        <w:rPr>
          <w:rStyle w:val="underlined"/>
          <w:rFonts w:ascii="Arial" w:hAnsi="Arial" w:cs="Arial"/>
          <w:lang w:val="fr-FR"/>
        </w:rPr>
        <w:t xml:space="preserve"> Curie</w:t>
      </w:r>
      <w:r w:rsidR="00563FC0" w:rsidRPr="00C05EC9">
        <w:rPr>
          <w:rFonts w:ascii="Arial" w:hAnsi="Arial" w:cs="Arial"/>
          <w:vertAlign w:val="superscript"/>
          <w:lang w:val="fr-FR"/>
        </w:rPr>
        <w:t>1</w:t>
      </w:r>
      <w:r w:rsidR="005F54CE" w:rsidRPr="00C05EC9">
        <w:rPr>
          <w:rFonts w:ascii="Arial" w:hAnsi="Arial" w:cs="Arial"/>
          <w:vertAlign w:val="superscript"/>
          <w:lang w:val="fr-FR"/>
        </w:rPr>
        <w:t>,2</w:t>
      </w:r>
      <w:r w:rsidR="00BF0236" w:rsidRPr="00C05EC9">
        <w:rPr>
          <w:rFonts w:ascii="Arial" w:hAnsi="Arial" w:cs="Arial"/>
          <w:lang w:val="fr-FR"/>
        </w:rPr>
        <w:t xml:space="preserve">, </w:t>
      </w:r>
      <w:r w:rsidRPr="00C05EC9">
        <w:rPr>
          <w:rFonts w:ascii="Arial" w:hAnsi="Arial" w:cs="Arial"/>
          <w:lang w:val="fr-FR"/>
        </w:rPr>
        <w:t>Pierre Curie</w:t>
      </w:r>
      <w:r w:rsidRPr="00C05EC9">
        <w:rPr>
          <w:rFonts w:ascii="Arial" w:hAnsi="Arial" w:cs="Arial"/>
          <w:vertAlign w:val="superscript"/>
          <w:lang w:val="fr-FR"/>
        </w:rPr>
        <w:t>3</w:t>
      </w:r>
      <w:r w:rsidRPr="00C05EC9">
        <w:rPr>
          <w:rFonts w:ascii="Arial" w:hAnsi="Arial" w:cs="Arial"/>
          <w:lang w:val="fr-FR"/>
        </w:rPr>
        <w:t>, Antoine Henri Becquerel</w:t>
      </w:r>
      <w:r w:rsidR="00DA2365" w:rsidRPr="00C05EC9">
        <w:rPr>
          <w:rFonts w:ascii="Arial" w:hAnsi="Arial" w:cs="Arial"/>
          <w:vertAlign w:val="superscript"/>
          <w:lang w:val="fr-FR"/>
        </w:rPr>
        <w:t>4</w:t>
      </w:r>
      <w:r w:rsidR="00436ADB" w:rsidRPr="00C05EC9">
        <w:rPr>
          <w:rFonts w:ascii="Arial" w:hAnsi="Arial" w:cs="Arial"/>
          <w:vertAlign w:val="superscript"/>
          <w:lang w:val="fr-FR"/>
        </w:rPr>
        <w:t xml:space="preserve"> </w:t>
      </w:r>
      <w:r w:rsidR="00436ADB" w:rsidRPr="00C05EC9">
        <w:rPr>
          <w:rFonts w:ascii="Arial" w:hAnsi="Arial" w:cs="Arial"/>
          <w:highlight w:val="yellow"/>
          <w:lang w:val="fr-FR"/>
        </w:rPr>
        <w:t>(Arial 10)</w:t>
      </w:r>
    </w:p>
    <w:p w14:paraId="4DF22709" w14:textId="77777777" w:rsidR="0011761C" w:rsidRPr="00C05EC9" w:rsidRDefault="0011761C" w:rsidP="00563FC0">
      <w:pPr>
        <w:pStyle w:val="authorinfo"/>
        <w:suppressAutoHyphens/>
        <w:rPr>
          <w:rFonts w:ascii="Arial" w:hAnsi="Arial" w:cs="Arial"/>
          <w:vertAlign w:val="superscript"/>
          <w:lang w:val="fr-FR"/>
        </w:rPr>
      </w:pPr>
    </w:p>
    <w:p w14:paraId="5DD05484" w14:textId="603FFD83" w:rsidR="00563FC0" w:rsidRPr="00C05EC9" w:rsidRDefault="00563FC0" w:rsidP="00563FC0">
      <w:pPr>
        <w:pStyle w:val="authorinfo"/>
        <w:suppressAutoHyphens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vertAlign w:val="superscript"/>
          <w:lang w:val="fr-FR"/>
        </w:rPr>
        <w:t>1</w:t>
      </w:r>
      <w:r w:rsidR="00CB0ACE" w:rsidRPr="00C05EC9">
        <w:rPr>
          <w:rFonts w:ascii="Arial" w:hAnsi="Arial" w:cs="Arial"/>
          <w:vertAlign w:val="superscript"/>
          <w:lang w:val="fr-FR"/>
        </w:rPr>
        <w:t xml:space="preserve"> </w:t>
      </w:r>
      <w:r w:rsidR="00CB0ACE" w:rsidRPr="00C05EC9">
        <w:rPr>
          <w:rFonts w:ascii="Arial" w:hAnsi="Arial" w:cs="Arial"/>
          <w:lang w:val="fr-FR"/>
        </w:rPr>
        <w:t>Institut du radium de l'Institut Pasteur</w:t>
      </w:r>
      <w:r w:rsidR="00C551DA" w:rsidRPr="00C05EC9">
        <w:rPr>
          <w:rFonts w:ascii="Arial" w:hAnsi="Arial" w:cs="Arial"/>
          <w:lang w:val="fr-FR"/>
        </w:rPr>
        <w:t xml:space="preserve">, </w:t>
      </w:r>
      <w:r w:rsidR="00CB0ACE" w:rsidRPr="00C05EC9">
        <w:rPr>
          <w:rFonts w:ascii="Arial" w:hAnsi="Arial" w:cs="Arial"/>
          <w:lang w:val="fr-FR"/>
        </w:rPr>
        <w:t>Paris</w:t>
      </w:r>
      <w:r w:rsidR="00C551DA" w:rsidRPr="00C05EC9">
        <w:rPr>
          <w:rFonts w:ascii="Arial" w:hAnsi="Arial" w:cs="Arial"/>
          <w:lang w:val="fr-FR"/>
        </w:rPr>
        <w:t xml:space="preserve">, </w:t>
      </w:r>
      <w:r w:rsidR="00436ADB" w:rsidRPr="00C05EC9">
        <w:rPr>
          <w:rFonts w:ascii="Arial" w:hAnsi="Arial" w:cs="Arial"/>
          <w:lang w:val="fr-FR"/>
        </w:rPr>
        <w:t xml:space="preserve">France </w:t>
      </w:r>
      <w:r w:rsidR="00436ADB" w:rsidRPr="00C05EC9">
        <w:rPr>
          <w:rFonts w:ascii="Arial" w:hAnsi="Arial" w:cs="Arial"/>
          <w:highlight w:val="yellow"/>
          <w:lang w:val="fr-FR"/>
        </w:rPr>
        <w:t>(Arial 10)</w:t>
      </w:r>
    </w:p>
    <w:p w14:paraId="57E7A7B0" w14:textId="757257FD" w:rsidR="00525177" w:rsidRPr="00C05EC9" w:rsidRDefault="00563FC0" w:rsidP="00525177">
      <w:pPr>
        <w:pStyle w:val="authorinfo"/>
        <w:suppressAutoHyphens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vertAlign w:val="superscript"/>
          <w:lang w:val="fr-FR"/>
        </w:rPr>
        <w:t>2</w:t>
      </w:r>
      <w:r w:rsidR="00CB0ACE" w:rsidRPr="00C05EC9">
        <w:rPr>
          <w:rFonts w:ascii="Arial" w:hAnsi="Arial" w:cs="Arial"/>
          <w:lang w:val="fr-FR"/>
        </w:rPr>
        <w:t xml:space="preserve"> Université de Paris, Paris,</w:t>
      </w:r>
      <w:r w:rsidR="00BD7922" w:rsidRPr="00C05EC9">
        <w:rPr>
          <w:rFonts w:ascii="Arial" w:hAnsi="Arial" w:cs="Arial"/>
          <w:lang w:val="fr-FR"/>
        </w:rPr>
        <w:t xml:space="preserve"> </w:t>
      </w:r>
      <w:r w:rsidR="00CB0ACE" w:rsidRPr="00C05EC9">
        <w:rPr>
          <w:rFonts w:ascii="Arial" w:hAnsi="Arial" w:cs="Arial"/>
          <w:lang w:val="fr-FR"/>
        </w:rPr>
        <w:t>France</w:t>
      </w:r>
    </w:p>
    <w:p w14:paraId="673313D1" w14:textId="5059FE06" w:rsidR="00CB0ACE" w:rsidRPr="00C05EC9" w:rsidRDefault="00CB0ACE" w:rsidP="00525177">
      <w:pPr>
        <w:pStyle w:val="authorinfo"/>
        <w:suppressAutoHyphens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vertAlign w:val="superscript"/>
          <w:lang w:val="fr-FR"/>
        </w:rPr>
        <w:t>3</w:t>
      </w:r>
      <w:r w:rsidRPr="00C05EC9">
        <w:rPr>
          <w:rFonts w:ascii="Arial" w:hAnsi="Arial" w:cs="Arial"/>
          <w:lang w:val="fr-FR"/>
        </w:rPr>
        <w:t xml:space="preserve"> École supérieure de physique et de chimie industrielles de la ville de Paris, Paris, </w:t>
      </w:r>
      <w:r w:rsidR="00DA2365" w:rsidRPr="00C05EC9">
        <w:rPr>
          <w:rFonts w:ascii="Arial" w:hAnsi="Arial" w:cs="Arial"/>
          <w:lang w:val="fr-FR"/>
        </w:rPr>
        <w:t>France</w:t>
      </w:r>
    </w:p>
    <w:p w14:paraId="214B36CA" w14:textId="0429B874" w:rsidR="00DA2365" w:rsidRPr="00C05EC9" w:rsidRDefault="00DA2365" w:rsidP="00525177">
      <w:pPr>
        <w:pStyle w:val="authorinfo"/>
        <w:suppressAutoHyphens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vertAlign w:val="superscript"/>
          <w:lang w:val="fr-FR"/>
        </w:rPr>
        <w:t>4</w:t>
      </w:r>
      <w:r w:rsidRPr="00C05EC9">
        <w:rPr>
          <w:rFonts w:ascii="Arial" w:hAnsi="Arial" w:cs="Arial"/>
          <w:lang w:val="fr-FR"/>
        </w:rPr>
        <w:t xml:space="preserve"> École polytechnique, Paris, France</w:t>
      </w:r>
    </w:p>
    <w:p w14:paraId="716BFCAD" w14:textId="77777777" w:rsidR="00525177" w:rsidRPr="00C05EC9" w:rsidRDefault="00525177" w:rsidP="00525177">
      <w:pPr>
        <w:pStyle w:val="authorinfo"/>
        <w:suppressAutoHyphens/>
        <w:rPr>
          <w:rFonts w:ascii="Arial" w:hAnsi="Arial" w:cs="Arial"/>
          <w:b/>
          <w:bCs/>
          <w:lang w:val="fr-FR"/>
        </w:rPr>
      </w:pPr>
    </w:p>
    <w:p w14:paraId="73982ADA" w14:textId="79CB63FF" w:rsidR="00563FC0" w:rsidRPr="00C05EC9" w:rsidRDefault="006810A7" w:rsidP="00792256">
      <w:pPr>
        <w:pStyle w:val="authorinfo"/>
        <w:suppressAutoHyphens/>
        <w:spacing w:after="0"/>
        <w:jc w:val="left"/>
        <w:rPr>
          <w:rFonts w:ascii="Arial" w:hAnsi="Arial" w:cs="Arial"/>
          <w:lang w:val="fr-FR"/>
        </w:rPr>
      </w:pPr>
      <w:proofErr w:type="gramStart"/>
      <w:r w:rsidRPr="00C05EC9">
        <w:rPr>
          <w:rFonts w:ascii="Arial" w:hAnsi="Arial" w:cs="Arial"/>
          <w:b/>
          <w:bCs/>
          <w:lang w:val="fr-FR"/>
        </w:rPr>
        <w:t>Email:</w:t>
      </w:r>
      <w:proofErr w:type="gramEnd"/>
      <w:r w:rsidRPr="00C05EC9">
        <w:rPr>
          <w:rFonts w:ascii="Arial" w:hAnsi="Arial" w:cs="Arial"/>
          <w:lang w:val="fr-FR"/>
        </w:rPr>
        <w:t xml:space="preserve"> </w:t>
      </w:r>
      <w:hyperlink r:id="rId4" w:history="1">
        <w:r w:rsidR="00DA2365" w:rsidRPr="00C05EC9">
          <w:rPr>
            <w:rStyle w:val="Lienhypertexte"/>
            <w:rFonts w:ascii="Arial" w:hAnsi="Arial" w:cs="Arial"/>
            <w:lang w:val="fr-FR"/>
          </w:rPr>
          <w:t>marie.curie@j-nil.fr</w:t>
        </w:r>
      </w:hyperlink>
      <w:r w:rsidR="00DA2365" w:rsidRPr="00C05EC9">
        <w:rPr>
          <w:rFonts w:ascii="Arial" w:hAnsi="Arial" w:cs="Arial"/>
          <w:lang w:val="fr-FR"/>
        </w:rPr>
        <w:t xml:space="preserve"> </w:t>
      </w:r>
      <w:r w:rsidR="00436ADB" w:rsidRPr="00C05EC9">
        <w:rPr>
          <w:rFonts w:ascii="Arial" w:hAnsi="Arial" w:cs="Arial"/>
          <w:highlight w:val="yellow"/>
          <w:lang w:val="fr-FR"/>
        </w:rPr>
        <w:t>(Arial 10)</w:t>
      </w:r>
    </w:p>
    <w:p w14:paraId="2FB0D832" w14:textId="5D15671B" w:rsidR="00563FC0" w:rsidRPr="00C05EC9" w:rsidRDefault="00563FC0" w:rsidP="00436ADB">
      <w:pPr>
        <w:pStyle w:val="authorinfo"/>
        <w:suppressAutoHyphens/>
        <w:spacing w:after="0"/>
        <w:jc w:val="left"/>
        <w:rPr>
          <w:rFonts w:ascii="Arial" w:hAnsi="Arial" w:cs="Arial"/>
          <w:lang w:val="fr-FR"/>
        </w:rPr>
      </w:pPr>
      <w:proofErr w:type="gramStart"/>
      <w:r w:rsidRPr="00C05EC9">
        <w:rPr>
          <w:rFonts w:ascii="Arial" w:hAnsi="Arial" w:cs="Arial"/>
          <w:b/>
          <w:bCs/>
          <w:lang w:val="fr-FR"/>
        </w:rPr>
        <w:t>Keywords:</w:t>
      </w:r>
      <w:proofErr w:type="gramEnd"/>
      <w:r w:rsidRPr="00C05EC9">
        <w:rPr>
          <w:rFonts w:ascii="Arial" w:hAnsi="Arial" w:cs="Arial"/>
          <w:lang w:val="fr-FR"/>
        </w:rPr>
        <w:t xml:space="preserve"> </w:t>
      </w:r>
      <w:r w:rsidR="00CB0ACE" w:rsidRPr="00C05EC9">
        <w:rPr>
          <w:rFonts w:ascii="Arial" w:hAnsi="Arial" w:cs="Arial"/>
          <w:lang w:val="fr-FR"/>
        </w:rPr>
        <w:t>Nano-impression</w:t>
      </w:r>
      <w:r w:rsidR="007B028E" w:rsidRPr="00C05EC9">
        <w:rPr>
          <w:rFonts w:ascii="Arial" w:hAnsi="Arial" w:cs="Arial"/>
          <w:lang w:val="fr-FR"/>
        </w:rPr>
        <w:t>,</w:t>
      </w:r>
      <w:r w:rsidR="00092616" w:rsidRPr="00C05EC9">
        <w:rPr>
          <w:rFonts w:ascii="Arial" w:hAnsi="Arial" w:cs="Arial"/>
          <w:lang w:val="fr-FR"/>
        </w:rPr>
        <w:t xml:space="preserve"> </w:t>
      </w:r>
      <w:r w:rsidR="00CB0ACE" w:rsidRPr="00C05EC9">
        <w:rPr>
          <w:rFonts w:ascii="Arial" w:hAnsi="Arial" w:cs="Arial"/>
          <w:lang w:val="fr-FR"/>
        </w:rPr>
        <w:t>radioactivité, radium, polonium</w:t>
      </w:r>
      <w:r w:rsidR="00436ADB" w:rsidRPr="00C05EC9">
        <w:rPr>
          <w:rFonts w:ascii="Arial" w:hAnsi="Arial" w:cs="Arial"/>
          <w:lang w:val="fr-FR"/>
        </w:rPr>
        <w:t xml:space="preserve"> </w:t>
      </w:r>
      <w:r w:rsidR="00436ADB" w:rsidRPr="00C05EC9">
        <w:rPr>
          <w:rFonts w:ascii="Arial" w:hAnsi="Arial" w:cs="Arial"/>
          <w:highlight w:val="yellow"/>
          <w:lang w:val="fr-FR"/>
        </w:rPr>
        <w:t>(Arial 10)</w:t>
      </w:r>
    </w:p>
    <w:p w14:paraId="19214DF4" w14:textId="77777777" w:rsidR="00436ADB" w:rsidRPr="00C05EC9" w:rsidRDefault="00436ADB" w:rsidP="00436ADB">
      <w:pPr>
        <w:pStyle w:val="authorinfo"/>
        <w:suppressAutoHyphens/>
        <w:spacing w:after="0"/>
        <w:jc w:val="left"/>
        <w:rPr>
          <w:rFonts w:ascii="Arial" w:hAnsi="Arial" w:cs="Arial"/>
          <w:lang w:val="fr-FR"/>
        </w:rPr>
      </w:pPr>
    </w:p>
    <w:p w14:paraId="1BE53BDA" w14:textId="2A89CDBF" w:rsidR="00925AC9" w:rsidRPr="00C05EC9" w:rsidRDefault="00DB3B8E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ind w:firstLine="288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La découverte du radium a suscité un véritable enthousiasme de la part de l'opinion publique au début du 20e siècle</w:t>
      </w:r>
      <w:r w:rsidR="00D23103" w:rsidRPr="00C05EC9">
        <w:rPr>
          <w:rFonts w:ascii="Arial" w:hAnsi="Arial" w:cs="Arial"/>
          <w:lang w:val="fr-FR"/>
        </w:rPr>
        <w:t xml:space="preserve"> [1],</w:t>
      </w:r>
      <w:r w:rsidRPr="00C05EC9">
        <w:rPr>
          <w:rFonts w:ascii="Arial" w:hAnsi="Arial" w:cs="Arial"/>
          <w:lang w:val="fr-FR"/>
        </w:rPr>
        <w:t xml:space="preserve"> alors que ses effets sur la santé n'étaient pas encore connus</w:t>
      </w:r>
      <w:r w:rsidR="003B01B9" w:rsidRPr="00C05EC9">
        <w:rPr>
          <w:rFonts w:ascii="Arial" w:hAnsi="Arial" w:cs="Arial"/>
          <w:lang w:val="fr-FR"/>
        </w:rPr>
        <w:t>.</w:t>
      </w:r>
      <w:r w:rsidR="00F0177D" w:rsidRPr="00C05EC9">
        <w:rPr>
          <w:rFonts w:ascii="Arial" w:hAnsi="Arial" w:cs="Arial"/>
          <w:lang w:val="fr-FR"/>
        </w:rPr>
        <w:t xml:space="preserve"> </w:t>
      </w:r>
      <w:r w:rsidR="00436ADB" w:rsidRPr="00C05EC9">
        <w:rPr>
          <w:rFonts w:ascii="Arial" w:hAnsi="Arial" w:cs="Arial"/>
          <w:lang w:val="fr-FR"/>
        </w:rPr>
        <w:t>(</w:t>
      </w:r>
      <w:r w:rsidR="00436ADB" w:rsidRPr="00C05EC9">
        <w:rPr>
          <w:rFonts w:ascii="Arial" w:hAnsi="Arial" w:cs="Arial"/>
          <w:highlight w:val="yellow"/>
          <w:lang w:val="fr-FR"/>
        </w:rPr>
        <w:t>Arial 10</w:t>
      </w:r>
      <w:r w:rsidR="001A1D21" w:rsidRPr="00C05EC9">
        <w:rPr>
          <w:rFonts w:ascii="Arial" w:hAnsi="Arial" w:cs="Arial"/>
          <w:highlight w:val="yellow"/>
          <w:lang w:val="fr-FR"/>
        </w:rPr>
        <w:t>, texte justifié</w:t>
      </w:r>
      <w:r w:rsidR="00436ADB" w:rsidRPr="00C05EC9">
        <w:rPr>
          <w:rFonts w:ascii="Arial" w:hAnsi="Arial" w:cs="Arial"/>
          <w:highlight w:val="yellow"/>
          <w:lang w:val="fr-FR"/>
        </w:rPr>
        <w:t>)</w:t>
      </w:r>
    </w:p>
    <w:p w14:paraId="05D7752F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35B7307E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4FCC0FE3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628A678E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0DB523AB" w14:textId="44E54FEC" w:rsidR="006352D6" w:rsidRDefault="006352D6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&lt;Français / Anglais autorisé&gt;</w:t>
      </w:r>
    </w:p>
    <w:p w14:paraId="43F59B4E" w14:textId="77777777" w:rsidR="006352D6" w:rsidRDefault="006352D6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</w:p>
    <w:p w14:paraId="72B3A898" w14:textId="77B3B9A1" w:rsidR="00436ADB" w:rsidRPr="00C05EC9" w:rsidRDefault="006352D6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Template limité à 2 pages</w:t>
      </w:r>
      <w:r w:rsidR="00436ADB" w:rsidRPr="00C05EC9">
        <w:rPr>
          <w:rFonts w:ascii="Arial" w:hAnsi="Arial" w:cs="Arial"/>
          <w:lang w:val="fr-FR"/>
        </w:rPr>
        <w:t>………</w:t>
      </w:r>
    </w:p>
    <w:p w14:paraId="1755D515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52DC5108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691D87E8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4F5F57A9" w14:textId="77777777" w:rsidR="0013659D" w:rsidRPr="00C05EC9" w:rsidRDefault="0013659D" w:rsidP="0013659D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bookmarkStart w:id="0" w:name="_GoBack"/>
      <w:bookmarkEnd w:id="0"/>
      <w:r w:rsidRPr="00C05EC9">
        <w:rPr>
          <w:rFonts w:ascii="Arial" w:hAnsi="Arial" w:cs="Arial"/>
          <w:lang w:val="fr-FR"/>
        </w:rPr>
        <w:t>………</w:t>
      </w:r>
    </w:p>
    <w:p w14:paraId="17B2C47D" w14:textId="77777777" w:rsidR="0013659D" w:rsidRPr="00C05EC9" w:rsidRDefault="0013659D" w:rsidP="0013659D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4028BDEF" w14:textId="77777777" w:rsidR="0013659D" w:rsidRPr="00C05EC9" w:rsidRDefault="0013659D" w:rsidP="0013659D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760B6172" w14:textId="77777777" w:rsidR="0013659D" w:rsidRPr="00C05EC9" w:rsidRDefault="0013659D" w:rsidP="0013659D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0B56ADCA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6D7AF96E" w14:textId="77777777" w:rsidR="00C73E51" w:rsidRPr="00C05EC9" w:rsidRDefault="00C73E51" w:rsidP="00C73E5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1B8FE0A2" w14:textId="102B7750" w:rsidR="00374A60" w:rsidRPr="00C05EC9" w:rsidRDefault="00C73E51" w:rsidP="00C73E5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Style w:val="italic"/>
          <w:rFonts w:ascii="Arial" w:hAnsi="Arial" w:cs="Arial"/>
          <w:i w:val="0"/>
          <w:iCs w:val="0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3841E2D2" w14:textId="52A76AEE" w:rsidR="004F17DD" w:rsidRPr="00D23103" w:rsidRDefault="004F17DD" w:rsidP="00B349EC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ind w:firstLine="288"/>
        <w:jc w:val="center"/>
        <w:rPr>
          <w:rStyle w:val="italic"/>
          <w:rFonts w:ascii="Arial" w:hAnsi="Arial" w:cs="Arial"/>
          <w:b/>
          <w:lang w:val="fr-FR"/>
        </w:rPr>
      </w:pPr>
    </w:p>
    <w:p w14:paraId="7BBE01BA" w14:textId="05A28353" w:rsidR="004F17DD" w:rsidRDefault="004F17DD" w:rsidP="00B349EC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ind w:firstLine="288"/>
        <w:jc w:val="center"/>
        <w:rPr>
          <w:rStyle w:val="italic"/>
          <w:rFonts w:ascii="Arial" w:hAnsi="Arial" w:cs="Arial"/>
          <w:b/>
        </w:rPr>
      </w:pPr>
      <w:r w:rsidRPr="004F17DD">
        <w:rPr>
          <w:rStyle w:val="italic"/>
          <w:rFonts w:ascii="Arial" w:hAnsi="Arial" w:cs="Arial"/>
          <w:b/>
          <w:noProof/>
        </w:rPr>
        <w:drawing>
          <wp:inline distT="0" distB="0" distL="0" distR="0" wp14:anchorId="4694B156" wp14:editId="20AC266B">
            <wp:extent cx="4965405" cy="207158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3259" cy="207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8694" w14:textId="77777777" w:rsidR="004F17DD" w:rsidRDefault="004F17DD" w:rsidP="00436ADB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ind w:firstLine="0"/>
        <w:rPr>
          <w:rStyle w:val="italic"/>
          <w:rFonts w:ascii="Arial" w:hAnsi="Arial" w:cs="Arial"/>
          <w:b/>
        </w:rPr>
      </w:pPr>
    </w:p>
    <w:p w14:paraId="2998DE79" w14:textId="7D1A1A96" w:rsidR="00D872E3" w:rsidRPr="00C73E51" w:rsidRDefault="00100A75" w:rsidP="00563FC0">
      <w:pPr>
        <w:pStyle w:val="keywords"/>
        <w:suppressAutoHyphens/>
        <w:rPr>
          <w:rStyle w:val="italic"/>
          <w:rFonts w:ascii="Arial" w:hAnsi="Arial" w:cs="Arial"/>
          <w:sz w:val="20"/>
          <w:lang w:val="fr-FR"/>
        </w:rPr>
      </w:pPr>
      <w:r w:rsidRPr="00436ADB">
        <w:rPr>
          <w:rStyle w:val="italic"/>
          <w:rFonts w:ascii="Arial" w:hAnsi="Arial" w:cs="Arial"/>
          <w:b/>
          <w:sz w:val="20"/>
          <w:lang w:val="fr-FR"/>
        </w:rPr>
        <w:t xml:space="preserve">Figure </w:t>
      </w:r>
      <w:r w:rsidR="00436ADB">
        <w:rPr>
          <w:rStyle w:val="italic"/>
          <w:rFonts w:ascii="Arial" w:hAnsi="Arial" w:cs="Arial"/>
          <w:b/>
          <w:sz w:val="20"/>
          <w:lang w:val="fr-FR"/>
        </w:rPr>
        <w:t>-</w:t>
      </w:r>
      <w:r w:rsidRPr="00436ADB">
        <w:rPr>
          <w:rStyle w:val="italic"/>
          <w:rFonts w:ascii="Arial" w:hAnsi="Arial" w:cs="Arial"/>
          <w:sz w:val="20"/>
          <w:lang w:val="fr-FR"/>
        </w:rPr>
        <w:t xml:space="preserve"> </w:t>
      </w:r>
      <w:r w:rsidR="004F17DD" w:rsidRPr="00436ADB">
        <w:rPr>
          <w:rStyle w:val="italic"/>
          <w:rFonts w:ascii="Arial" w:hAnsi="Arial" w:cs="Arial"/>
          <w:b/>
          <w:bCs/>
          <w:sz w:val="20"/>
          <w:lang w:val="fr-FR"/>
        </w:rPr>
        <w:t>a)</w:t>
      </w:r>
      <w:r w:rsidR="004F17DD" w:rsidRPr="00436ADB">
        <w:rPr>
          <w:rStyle w:val="italic"/>
          <w:rFonts w:ascii="Arial" w:hAnsi="Arial" w:cs="Arial"/>
          <w:sz w:val="20"/>
          <w:lang w:val="fr-FR"/>
        </w:rPr>
        <w:t xml:space="preserve"> </w:t>
      </w:r>
      <w:r w:rsidR="00DB3B8E" w:rsidRPr="00436ADB">
        <w:rPr>
          <w:rStyle w:val="italic"/>
          <w:rFonts w:ascii="Arial" w:hAnsi="Arial" w:cs="Arial"/>
          <w:sz w:val="20"/>
          <w:lang w:val="fr-FR"/>
        </w:rPr>
        <w:t xml:space="preserve">Image de microscopie électronique à balayage d'un cristal photonique de radium fabriqué par nano-impression et </w:t>
      </w:r>
      <w:r w:rsidR="00DB3B8E" w:rsidRPr="00436ADB">
        <w:rPr>
          <w:rStyle w:val="italic"/>
          <w:rFonts w:ascii="Arial" w:hAnsi="Arial" w:cs="Arial"/>
          <w:b/>
          <w:bCs/>
          <w:sz w:val="20"/>
          <w:lang w:val="fr-FR"/>
        </w:rPr>
        <w:t>b)</w:t>
      </w:r>
      <w:r w:rsidR="00DB3B8E" w:rsidRPr="00436ADB">
        <w:rPr>
          <w:rStyle w:val="italic"/>
          <w:rFonts w:ascii="Arial" w:hAnsi="Arial" w:cs="Arial"/>
          <w:sz w:val="20"/>
          <w:lang w:val="fr-FR"/>
        </w:rPr>
        <w:t xml:space="preserve"> Photo du cristal photonique fabriqué sur un wafer de silicium de 4 pouces (inédit).</w:t>
      </w:r>
      <w:r w:rsidR="00436ADB">
        <w:rPr>
          <w:rStyle w:val="italic"/>
          <w:rFonts w:ascii="Arial" w:hAnsi="Arial" w:cs="Arial"/>
          <w:sz w:val="20"/>
          <w:lang w:val="fr-FR"/>
        </w:rPr>
        <w:t xml:space="preserve"> </w:t>
      </w:r>
      <w:r w:rsidR="00436ADB" w:rsidRPr="001A1D21">
        <w:rPr>
          <w:rFonts w:ascii="Arial" w:hAnsi="Arial" w:cs="Arial"/>
          <w:sz w:val="20"/>
          <w:highlight w:val="yellow"/>
          <w:lang w:val="fr-FR"/>
        </w:rPr>
        <w:t>(Arial 10</w:t>
      </w:r>
      <w:r w:rsidR="001A1D21" w:rsidRPr="001A1D21">
        <w:rPr>
          <w:rFonts w:ascii="Arial" w:hAnsi="Arial" w:cs="Arial"/>
          <w:sz w:val="20"/>
          <w:highlight w:val="yellow"/>
          <w:lang w:val="fr-FR"/>
        </w:rPr>
        <w:t>, texte justifié</w:t>
      </w:r>
      <w:r w:rsidR="00436ADB" w:rsidRPr="001A1D21">
        <w:rPr>
          <w:rFonts w:ascii="Arial" w:hAnsi="Arial" w:cs="Arial"/>
          <w:sz w:val="20"/>
          <w:highlight w:val="yellow"/>
          <w:lang w:val="fr-FR"/>
        </w:rPr>
        <w:t>)</w:t>
      </w:r>
    </w:p>
    <w:p w14:paraId="317F8D5F" w14:textId="77777777" w:rsidR="00436ADB" w:rsidRPr="00436ADB" w:rsidRDefault="00436ADB" w:rsidP="00436ADB">
      <w:pPr>
        <w:rPr>
          <w:lang w:val="fr-FR"/>
        </w:rPr>
      </w:pPr>
    </w:p>
    <w:p w14:paraId="286218CA" w14:textId="5B758E0C" w:rsidR="00563FC0" w:rsidRDefault="00563FC0" w:rsidP="00436ADB">
      <w:pPr>
        <w:pStyle w:val="authorinfo"/>
        <w:suppressAutoHyphens/>
        <w:spacing w:after="0"/>
        <w:jc w:val="left"/>
        <w:rPr>
          <w:rFonts w:ascii="Arial" w:hAnsi="Arial" w:cs="Arial"/>
          <w:lang w:val="fr-FR"/>
        </w:rPr>
      </w:pPr>
      <w:proofErr w:type="spellStart"/>
      <w:r w:rsidRPr="00436ADB">
        <w:rPr>
          <w:rStyle w:val="italic"/>
          <w:rFonts w:ascii="Arial" w:hAnsi="Arial" w:cs="Arial"/>
          <w:b/>
          <w:bCs/>
          <w:lang w:val="fr-FR"/>
        </w:rPr>
        <w:t>References</w:t>
      </w:r>
      <w:proofErr w:type="spellEnd"/>
      <w:r w:rsidR="00436ADB" w:rsidRPr="00436ADB">
        <w:rPr>
          <w:rStyle w:val="italic"/>
          <w:rFonts w:ascii="Arial" w:hAnsi="Arial" w:cs="Arial"/>
          <w:b/>
          <w:bCs/>
          <w:lang w:val="fr-FR"/>
        </w:rPr>
        <w:t xml:space="preserve"> </w:t>
      </w:r>
      <w:r w:rsidR="00436ADB" w:rsidRPr="00436ADB">
        <w:rPr>
          <w:rFonts w:ascii="Arial" w:hAnsi="Arial" w:cs="Arial"/>
          <w:highlight w:val="yellow"/>
          <w:lang w:val="fr-FR"/>
        </w:rPr>
        <w:t>(Arial 10)</w:t>
      </w:r>
    </w:p>
    <w:p w14:paraId="47D749AF" w14:textId="77777777" w:rsidR="00436ADB" w:rsidRPr="00436ADB" w:rsidRDefault="00436ADB" w:rsidP="00436ADB">
      <w:pPr>
        <w:pStyle w:val="authorinfo"/>
        <w:suppressAutoHyphens/>
        <w:spacing w:after="0"/>
        <w:jc w:val="left"/>
        <w:rPr>
          <w:rStyle w:val="bold"/>
          <w:rFonts w:ascii="Arial" w:hAnsi="Arial" w:cs="Arial"/>
          <w:b w:val="0"/>
          <w:lang w:val="fr-FR"/>
        </w:rPr>
      </w:pPr>
    </w:p>
    <w:p w14:paraId="13769E03" w14:textId="77777777" w:rsidR="001A1D21" w:rsidRPr="00436ADB" w:rsidRDefault="00D23103" w:rsidP="001A1D21">
      <w:pPr>
        <w:pStyle w:val="keywords"/>
        <w:suppressAutoHyphens/>
        <w:rPr>
          <w:rStyle w:val="italic"/>
          <w:rFonts w:ascii="Arial" w:hAnsi="Arial" w:cs="Arial"/>
          <w:sz w:val="20"/>
          <w:lang w:val="fr-FR"/>
        </w:rPr>
      </w:pPr>
      <w:r w:rsidRPr="00D23103">
        <w:rPr>
          <w:rFonts w:ascii="Arial" w:hAnsi="Arial" w:cs="Arial"/>
          <w:sz w:val="20"/>
          <w:lang w:val="fr-FR"/>
        </w:rPr>
        <w:t>[</w:t>
      </w:r>
      <w:r>
        <w:rPr>
          <w:rFonts w:ascii="Arial" w:hAnsi="Arial" w:cs="Arial"/>
          <w:sz w:val="20"/>
          <w:lang w:val="fr-FR"/>
        </w:rPr>
        <w:t>1</w:t>
      </w:r>
      <w:r w:rsidRPr="00D23103">
        <w:rPr>
          <w:rFonts w:ascii="Arial" w:hAnsi="Arial" w:cs="Arial"/>
          <w:sz w:val="20"/>
          <w:lang w:val="fr-FR"/>
        </w:rPr>
        <w:t xml:space="preserve">] </w:t>
      </w:r>
      <w:r w:rsidR="00DB3B8E" w:rsidRPr="00436ADB">
        <w:rPr>
          <w:rFonts w:ascii="Arial" w:hAnsi="Arial" w:cs="Arial"/>
          <w:sz w:val="20"/>
          <w:lang w:val="fr-FR"/>
        </w:rPr>
        <w:t>Curie</w:t>
      </w:r>
      <w:r w:rsidR="00436ADB" w:rsidRPr="00436ADB">
        <w:rPr>
          <w:rFonts w:ascii="Arial" w:hAnsi="Arial" w:cs="Arial"/>
          <w:sz w:val="20"/>
          <w:lang w:val="fr-FR"/>
        </w:rPr>
        <w:t xml:space="preserve">, M.S. </w:t>
      </w:r>
      <w:r w:rsidR="00DB3B8E" w:rsidRPr="00436ADB">
        <w:rPr>
          <w:rFonts w:ascii="Arial" w:hAnsi="Arial" w:cs="Arial"/>
          <w:sz w:val="20"/>
          <w:lang w:val="fr-FR"/>
        </w:rPr>
        <w:t>Curie M.</w:t>
      </w:r>
      <w:r w:rsidR="00436ADB" w:rsidRPr="00436ADB">
        <w:rPr>
          <w:rFonts w:ascii="Arial" w:hAnsi="Arial" w:cs="Arial"/>
          <w:sz w:val="20"/>
          <w:lang w:val="fr-FR"/>
        </w:rPr>
        <w:t>, « </w:t>
      </w:r>
      <w:r w:rsidR="00DB3B8E" w:rsidRPr="00436ADB">
        <w:rPr>
          <w:rFonts w:ascii="Arial" w:hAnsi="Arial" w:cs="Arial"/>
          <w:sz w:val="20"/>
          <w:lang w:val="fr-FR"/>
        </w:rPr>
        <w:t xml:space="preserve">Sur une substance nouvelle </w:t>
      </w:r>
      <w:proofErr w:type="spellStart"/>
      <w:r w:rsidR="00DB3B8E" w:rsidRPr="00436ADB">
        <w:rPr>
          <w:rFonts w:ascii="Arial" w:hAnsi="Arial" w:cs="Arial"/>
          <w:sz w:val="20"/>
          <w:lang w:val="fr-FR"/>
        </w:rPr>
        <w:t>radio-active</w:t>
      </w:r>
      <w:proofErr w:type="spellEnd"/>
      <w:r w:rsidR="00DB3B8E" w:rsidRPr="00436ADB">
        <w:rPr>
          <w:rFonts w:ascii="Arial" w:hAnsi="Arial" w:cs="Arial"/>
          <w:sz w:val="20"/>
          <w:lang w:val="fr-FR"/>
        </w:rPr>
        <w:t xml:space="preserve"> contenue dans la</w:t>
      </w:r>
      <w:r w:rsidR="00436ADB" w:rsidRPr="00436ADB">
        <w:rPr>
          <w:rFonts w:ascii="Arial" w:hAnsi="Arial" w:cs="Arial"/>
          <w:sz w:val="20"/>
          <w:lang w:val="fr-FR"/>
        </w:rPr>
        <w:t xml:space="preserve"> P</w:t>
      </w:r>
      <w:r w:rsidR="00DB3B8E" w:rsidRPr="00436ADB">
        <w:rPr>
          <w:rFonts w:ascii="Arial" w:hAnsi="Arial" w:cs="Arial"/>
          <w:sz w:val="20"/>
          <w:lang w:val="fr-FR"/>
        </w:rPr>
        <w:t>echblende</w:t>
      </w:r>
      <w:r w:rsidR="00436ADB" w:rsidRPr="00436ADB">
        <w:rPr>
          <w:rFonts w:ascii="Arial" w:hAnsi="Arial" w:cs="Arial"/>
          <w:sz w:val="20"/>
          <w:lang w:val="fr-FR"/>
        </w:rPr>
        <w:t> »,</w:t>
      </w:r>
      <w:r w:rsidR="00DB3B8E" w:rsidRPr="00436ADB">
        <w:rPr>
          <w:rFonts w:ascii="Arial" w:hAnsi="Arial" w:cs="Arial"/>
          <w:sz w:val="20"/>
          <w:lang w:val="fr-FR"/>
        </w:rPr>
        <w:t xml:space="preserve"> Comptes rendus de l’</w:t>
      </w:r>
      <w:proofErr w:type="spellStart"/>
      <w:r w:rsidR="00DB3B8E" w:rsidRPr="00436ADB">
        <w:rPr>
          <w:rFonts w:ascii="Arial" w:hAnsi="Arial" w:cs="Arial"/>
          <w:sz w:val="20"/>
          <w:lang w:val="fr-FR"/>
        </w:rPr>
        <w:t>Académie</w:t>
      </w:r>
      <w:proofErr w:type="spellEnd"/>
      <w:r w:rsidR="00DB3B8E" w:rsidRPr="00436ADB">
        <w:rPr>
          <w:rFonts w:ascii="Arial" w:hAnsi="Arial" w:cs="Arial"/>
          <w:sz w:val="20"/>
          <w:lang w:val="fr-FR"/>
        </w:rPr>
        <w:t xml:space="preserve"> des Sciences. 127</w:t>
      </w:r>
      <w:r w:rsidR="00436ADB" w:rsidRPr="00436ADB">
        <w:rPr>
          <w:rFonts w:ascii="Arial" w:hAnsi="Arial" w:cs="Arial"/>
          <w:sz w:val="20"/>
          <w:lang w:val="fr-FR"/>
        </w:rPr>
        <w:t xml:space="preserve">, </w:t>
      </w:r>
      <w:r w:rsidR="00DB3B8E" w:rsidRPr="00436ADB">
        <w:rPr>
          <w:rFonts w:ascii="Arial" w:hAnsi="Arial" w:cs="Arial"/>
          <w:sz w:val="20"/>
          <w:lang w:val="fr-FR"/>
        </w:rPr>
        <w:t>175</w:t>
      </w:r>
      <w:r w:rsidR="00436ADB" w:rsidRPr="00436ADB">
        <w:rPr>
          <w:rFonts w:ascii="Arial" w:hAnsi="Arial" w:cs="Arial"/>
          <w:sz w:val="20"/>
          <w:lang w:val="fr-FR"/>
        </w:rPr>
        <w:t xml:space="preserve"> (1898). </w:t>
      </w:r>
      <w:r w:rsidR="001A1D21" w:rsidRPr="001A1D21">
        <w:rPr>
          <w:rFonts w:ascii="Arial" w:hAnsi="Arial" w:cs="Arial"/>
          <w:sz w:val="20"/>
          <w:highlight w:val="yellow"/>
          <w:lang w:val="fr-FR"/>
        </w:rPr>
        <w:t>(Arial 10, texte justifié)</w:t>
      </w:r>
    </w:p>
    <w:sectPr w:rsidR="001A1D21" w:rsidRPr="00436ADB" w:rsidSect="0013659D"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C58"/>
    <w:rsid w:val="0001757B"/>
    <w:rsid w:val="00020EBD"/>
    <w:rsid w:val="00021EE8"/>
    <w:rsid w:val="00026612"/>
    <w:rsid w:val="00043A8C"/>
    <w:rsid w:val="00052A4F"/>
    <w:rsid w:val="00061882"/>
    <w:rsid w:val="000651A6"/>
    <w:rsid w:val="00092616"/>
    <w:rsid w:val="000A1670"/>
    <w:rsid w:val="000C17F2"/>
    <w:rsid w:val="000C3419"/>
    <w:rsid w:val="000D1BE3"/>
    <w:rsid w:val="000D3F99"/>
    <w:rsid w:val="000D4244"/>
    <w:rsid w:val="000D5B90"/>
    <w:rsid w:val="000E224D"/>
    <w:rsid w:val="000F2589"/>
    <w:rsid w:val="00100A75"/>
    <w:rsid w:val="00106E9E"/>
    <w:rsid w:val="00113B73"/>
    <w:rsid w:val="0011761C"/>
    <w:rsid w:val="001327D7"/>
    <w:rsid w:val="0013659D"/>
    <w:rsid w:val="00142CA7"/>
    <w:rsid w:val="00143928"/>
    <w:rsid w:val="00161C94"/>
    <w:rsid w:val="00165EC6"/>
    <w:rsid w:val="00166FF7"/>
    <w:rsid w:val="0018463F"/>
    <w:rsid w:val="001A1D21"/>
    <w:rsid w:val="001A4EED"/>
    <w:rsid w:val="001A56E6"/>
    <w:rsid w:val="001C56EB"/>
    <w:rsid w:val="001D2594"/>
    <w:rsid w:val="00201EC0"/>
    <w:rsid w:val="00202867"/>
    <w:rsid w:val="002254C2"/>
    <w:rsid w:val="00232CA5"/>
    <w:rsid w:val="00241756"/>
    <w:rsid w:val="00252139"/>
    <w:rsid w:val="002872DA"/>
    <w:rsid w:val="002C75E4"/>
    <w:rsid w:val="002D0F8C"/>
    <w:rsid w:val="002D579A"/>
    <w:rsid w:val="0030213C"/>
    <w:rsid w:val="003112D0"/>
    <w:rsid w:val="003154FB"/>
    <w:rsid w:val="0032521C"/>
    <w:rsid w:val="00370E94"/>
    <w:rsid w:val="00374A60"/>
    <w:rsid w:val="00386A42"/>
    <w:rsid w:val="003B01B9"/>
    <w:rsid w:val="003B4B2A"/>
    <w:rsid w:val="003B6531"/>
    <w:rsid w:val="003C3587"/>
    <w:rsid w:val="00404553"/>
    <w:rsid w:val="00405E21"/>
    <w:rsid w:val="004071C1"/>
    <w:rsid w:val="00421882"/>
    <w:rsid w:val="00422716"/>
    <w:rsid w:val="004227F0"/>
    <w:rsid w:val="00427E73"/>
    <w:rsid w:val="00436ADB"/>
    <w:rsid w:val="004412E7"/>
    <w:rsid w:val="004424C7"/>
    <w:rsid w:val="004472F7"/>
    <w:rsid w:val="00455484"/>
    <w:rsid w:val="004576A5"/>
    <w:rsid w:val="00470A5B"/>
    <w:rsid w:val="00472B95"/>
    <w:rsid w:val="00476E92"/>
    <w:rsid w:val="00482A94"/>
    <w:rsid w:val="004869E5"/>
    <w:rsid w:val="00496E0A"/>
    <w:rsid w:val="004A7882"/>
    <w:rsid w:val="004A7C9F"/>
    <w:rsid w:val="004B18A7"/>
    <w:rsid w:val="004D3725"/>
    <w:rsid w:val="004D6D44"/>
    <w:rsid w:val="004D7A09"/>
    <w:rsid w:val="004E6359"/>
    <w:rsid w:val="004F17DD"/>
    <w:rsid w:val="00525177"/>
    <w:rsid w:val="00530CE2"/>
    <w:rsid w:val="00535A56"/>
    <w:rsid w:val="00563FC0"/>
    <w:rsid w:val="0056503E"/>
    <w:rsid w:val="005672C5"/>
    <w:rsid w:val="005845D9"/>
    <w:rsid w:val="00596FD0"/>
    <w:rsid w:val="005A1F44"/>
    <w:rsid w:val="005A4875"/>
    <w:rsid w:val="005C094D"/>
    <w:rsid w:val="005E28F8"/>
    <w:rsid w:val="005E62A4"/>
    <w:rsid w:val="005F54CE"/>
    <w:rsid w:val="006014FB"/>
    <w:rsid w:val="0060692F"/>
    <w:rsid w:val="006125B0"/>
    <w:rsid w:val="00632C01"/>
    <w:rsid w:val="006352D6"/>
    <w:rsid w:val="0064035F"/>
    <w:rsid w:val="006534CA"/>
    <w:rsid w:val="00657F39"/>
    <w:rsid w:val="00666038"/>
    <w:rsid w:val="00675EF4"/>
    <w:rsid w:val="00680342"/>
    <w:rsid w:val="006810A7"/>
    <w:rsid w:val="006B069F"/>
    <w:rsid w:val="006D23CF"/>
    <w:rsid w:val="006D57B1"/>
    <w:rsid w:val="006D60C2"/>
    <w:rsid w:val="006E1B6F"/>
    <w:rsid w:val="006F11CD"/>
    <w:rsid w:val="006F3789"/>
    <w:rsid w:val="00710F75"/>
    <w:rsid w:val="00713328"/>
    <w:rsid w:val="007139CB"/>
    <w:rsid w:val="0071763F"/>
    <w:rsid w:val="00744A3B"/>
    <w:rsid w:val="0075307A"/>
    <w:rsid w:val="00756F9D"/>
    <w:rsid w:val="00757431"/>
    <w:rsid w:val="0076049F"/>
    <w:rsid w:val="007667E2"/>
    <w:rsid w:val="0077086A"/>
    <w:rsid w:val="00773507"/>
    <w:rsid w:val="007771E8"/>
    <w:rsid w:val="0078091B"/>
    <w:rsid w:val="00792256"/>
    <w:rsid w:val="007A1629"/>
    <w:rsid w:val="007B028E"/>
    <w:rsid w:val="007C0AAA"/>
    <w:rsid w:val="00812D15"/>
    <w:rsid w:val="008238F1"/>
    <w:rsid w:val="00824C8D"/>
    <w:rsid w:val="008345FA"/>
    <w:rsid w:val="00836495"/>
    <w:rsid w:val="0086191F"/>
    <w:rsid w:val="00863794"/>
    <w:rsid w:val="008845E2"/>
    <w:rsid w:val="008A73D7"/>
    <w:rsid w:val="008B239D"/>
    <w:rsid w:val="008B3DD0"/>
    <w:rsid w:val="008B4881"/>
    <w:rsid w:val="008C5A8C"/>
    <w:rsid w:val="008C6B06"/>
    <w:rsid w:val="008C6DAC"/>
    <w:rsid w:val="008D3B22"/>
    <w:rsid w:val="008D40BA"/>
    <w:rsid w:val="008D7E19"/>
    <w:rsid w:val="008E0A36"/>
    <w:rsid w:val="008E3751"/>
    <w:rsid w:val="008E4405"/>
    <w:rsid w:val="009157E8"/>
    <w:rsid w:val="00923B21"/>
    <w:rsid w:val="00925AC9"/>
    <w:rsid w:val="00933B1E"/>
    <w:rsid w:val="009353A3"/>
    <w:rsid w:val="009370A3"/>
    <w:rsid w:val="00947F98"/>
    <w:rsid w:val="00956E11"/>
    <w:rsid w:val="00960FE1"/>
    <w:rsid w:val="0096625E"/>
    <w:rsid w:val="00975CD3"/>
    <w:rsid w:val="009773B4"/>
    <w:rsid w:val="009B0AE0"/>
    <w:rsid w:val="009E0915"/>
    <w:rsid w:val="009E0C85"/>
    <w:rsid w:val="009E7068"/>
    <w:rsid w:val="009F745A"/>
    <w:rsid w:val="00A02283"/>
    <w:rsid w:val="00A07E61"/>
    <w:rsid w:val="00A33A86"/>
    <w:rsid w:val="00A44FB4"/>
    <w:rsid w:val="00A502A4"/>
    <w:rsid w:val="00A92FFB"/>
    <w:rsid w:val="00AA319A"/>
    <w:rsid w:val="00AB6823"/>
    <w:rsid w:val="00AC1878"/>
    <w:rsid w:val="00AC4B13"/>
    <w:rsid w:val="00AC7098"/>
    <w:rsid w:val="00AD069C"/>
    <w:rsid w:val="00AE1D2B"/>
    <w:rsid w:val="00B03FAE"/>
    <w:rsid w:val="00B07E02"/>
    <w:rsid w:val="00B1616C"/>
    <w:rsid w:val="00B25A88"/>
    <w:rsid w:val="00B349EC"/>
    <w:rsid w:val="00B35D10"/>
    <w:rsid w:val="00B66646"/>
    <w:rsid w:val="00B70D98"/>
    <w:rsid w:val="00B9065B"/>
    <w:rsid w:val="00B97162"/>
    <w:rsid w:val="00BA7370"/>
    <w:rsid w:val="00BB3A0E"/>
    <w:rsid w:val="00BB7BF2"/>
    <w:rsid w:val="00BC3206"/>
    <w:rsid w:val="00BD2700"/>
    <w:rsid w:val="00BD7922"/>
    <w:rsid w:val="00BE00FA"/>
    <w:rsid w:val="00BE6432"/>
    <w:rsid w:val="00BF0236"/>
    <w:rsid w:val="00BF6B40"/>
    <w:rsid w:val="00C03B8F"/>
    <w:rsid w:val="00C05EC9"/>
    <w:rsid w:val="00C13EA7"/>
    <w:rsid w:val="00C551DA"/>
    <w:rsid w:val="00C5780B"/>
    <w:rsid w:val="00C629EE"/>
    <w:rsid w:val="00C73E51"/>
    <w:rsid w:val="00C7666A"/>
    <w:rsid w:val="00C84552"/>
    <w:rsid w:val="00C9099F"/>
    <w:rsid w:val="00CA4745"/>
    <w:rsid w:val="00CB0ACE"/>
    <w:rsid w:val="00CB39B0"/>
    <w:rsid w:val="00CB61A7"/>
    <w:rsid w:val="00CB7C14"/>
    <w:rsid w:val="00CC64E7"/>
    <w:rsid w:val="00CD1591"/>
    <w:rsid w:val="00CD526A"/>
    <w:rsid w:val="00CF76B2"/>
    <w:rsid w:val="00D17563"/>
    <w:rsid w:val="00D22222"/>
    <w:rsid w:val="00D23103"/>
    <w:rsid w:val="00D36E55"/>
    <w:rsid w:val="00D45A69"/>
    <w:rsid w:val="00D51B91"/>
    <w:rsid w:val="00D66C58"/>
    <w:rsid w:val="00D823EC"/>
    <w:rsid w:val="00D872E3"/>
    <w:rsid w:val="00DA05C3"/>
    <w:rsid w:val="00DA2365"/>
    <w:rsid w:val="00DB1F0C"/>
    <w:rsid w:val="00DB3B8E"/>
    <w:rsid w:val="00DB7109"/>
    <w:rsid w:val="00DC78C3"/>
    <w:rsid w:val="00DD6015"/>
    <w:rsid w:val="00DE1C23"/>
    <w:rsid w:val="00DE2DCC"/>
    <w:rsid w:val="00DE4A61"/>
    <w:rsid w:val="00DE72BC"/>
    <w:rsid w:val="00E00A8E"/>
    <w:rsid w:val="00E03893"/>
    <w:rsid w:val="00E12626"/>
    <w:rsid w:val="00E1570E"/>
    <w:rsid w:val="00E1679A"/>
    <w:rsid w:val="00E205C1"/>
    <w:rsid w:val="00E23757"/>
    <w:rsid w:val="00E364E1"/>
    <w:rsid w:val="00E55872"/>
    <w:rsid w:val="00E615E2"/>
    <w:rsid w:val="00E66371"/>
    <w:rsid w:val="00E67E51"/>
    <w:rsid w:val="00E70DF9"/>
    <w:rsid w:val="00E90685"/>
    <w:rsid w:val="00E91E69"/>
    <w:rsid w:val="00E94665"/>
    <w:rsid w:val="00EA6D7A"/>
    <w:rsid w:val="00EB70EF"/>
    <w:rsid w:val="00EB728F"/>
    <w:rsid w:val="00F0177D"/>
    <w:rsid w:val="00F25FE3"/>
    <w:rsid w:val="00F43C3F"/>
    <w:rsid w:val="00F545B7"/>
    <w:rsid w:val="00F56B16"/>
    <w:rsid w:val="00F61F31"/>
    <w:rsid w:val="00F80BC4"/>
    <w:rsid w:val="00F84B51"/>
    <w:rsid w:val="00F918E5"/>
    <w:rsid w:val="00F94939"/>
    <w:rsid w:val="00FC40AF"/>
    <w:rsid w:val="00FD6B7E"/>
    <w:rsid w:val="00FE08D5"/>
    <w:rsid w:val="00FE320C"/>
    <w:rsid w:val="00FF06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23AF7F"/>
  <w15:docId w15:val="{193D6D4C-FC69-704C-A5FD-0038FB2CF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6C58"/>
    <w:pPr>
      <w:tabs>
        <w:tab w:val="left" w:pos="340"/>
        <w:tab w:val="left" w:pos="680"/>
      </w:tabs>
      <w:spacing w:line="240" w:lineRule="atLeast"/>
      <w:ind w:firstLine="227"/>
      <w:jc w:val="both"/>
    </w:pPr>
    <w:rPr>
      <w:rFonts w:ascii="Times New Roman" w:eastAsia="Times New Roman" w:hAnsi="Times New Roman"/>
      <w:lang w:val="en-US"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le1">
    <w:name w:val="Title1"/>
    <w:next w:val="Normal"/>
    <w:rsid w:val="00A43D91"/>
    <w:pPr>
      <w:keepNext/>
      <w:keepLines/>
      <w:suppressAutoHyphens/>
      <w:spacing w:after="160" w:line="320" w:lineRule="exact"/>
      <w:contextualSpacing/>
      <w:jc w:val="center"/>
    </w:pPr>
    <w:rPr>
      <w:rFonts w:ascii="Arial" w:eastAsia="Times New Roman" w:hAnsi="Arial"/>
      <w:b/>
      <w:sz w:val="28"/>
      <w:szCs w:val="24"/>
      <w:lang w:val="en-US" w:eastAsia="de-DE"/>
    </w:rPr>
  </w:style>
  <w:style w:type="character" w:styleId="Lienhypertexte">
    <w:name w:val="Hyperlink"/>
    <w:unhideWhenUsed/>
    <w:rsid w:val="00D66C58"/>
    <w:rPr>
      <w:strike w:val="0"/>
      <w:dstrike w:val="0"/>
      <w:color w:val="auto"/>
      <w:u w:val="none"/>
      <w:effect w:val="none"/>
    </w:rPr>
  </w:style>
  <w:style w:type="paragraph" w:customStyle="1" w:styleId="author">
    <w:name w:val="author"/>
    <w:next w:val="authorinfo"/>
    <w:rsid w:val="00D66C58"/>
    <w:pPr>
      <w:keepNext/>
      <w:keepLines/>
      <w:suppressAutoHyphens/>
      <w:snapToGrid w:val="0"/>
      <w:spacing w:after="160" w:line="240" w:lineRule="atLeast"/>
      <w:contextualSpacing/>
      <w:jc w:val="center"/>
    </w:pPr>
    <w:rPr>
      <w:rFonts w:ascii="Times New Roman" w:eastAsia="Times New Roman" w:hAnsi="Times New Roman"/>
      <w:lang w:val="en-US" w:eastAsia="ja-JP"/>
    </w:rPr>
  </w:style>
  <w:style w:type="paragraph" w:customStyle="1" w:styleId="authorinfo">
    <w:name w:val="authorinfo"/>
    <w:rsid w:val="00D66C58"/>
    <w:pPr>
      <w:widowControl w:val="0"/>
      <w:snapToGrid w:val="0"/>
      <w:spacing w:after="240" w:line="240" w:lineRule="atLeast"/>
      <w:contextualSpacing/>
      <w:jc w:val="center"/>
    </w:pPr>
    <w:rPr>
      <w:rFonts w:ascii="Times New Roman" w:eastAsia="Times New Roman" w:hAnsi="Times New Roman"/>
      <w:lang w:val="en-US" w:eastAsia="en-US"/>
    </w:rPr>
  </w:style>
  <w:style w:type="paragraph" w:customStyle="1" w:styleId="keywords">
    <w:name w:val="keywords"/>
    <w:next w:val="Normal"/>
    <w:rsid w:val="00D66C58"/>
    <w:pPr>
      <w:spacing w:after="400"/>
      <w:contextualSpacing/>
      <w:jc w:val="both"/>
    </w:pPr>
    <w:rPr>
      <w:rFonts w:ascii="Times New Roman" w:eastAsia="Times New Roman" w:hAnsi="Times New Roman"/>
      <w:sz w:val="18"/>
      <w:lang w:val="en-US" w:eastAsia="de-DE"/>
    </w:rPr>
  </w:style>
  <w:style w:type="paragraph" w:customStyle="1" w:styleId="email">
    <w:name w:val="email"/>
    <w:basedOn w:val="Normal"/>
    <w:next w:val="Normal"/>
    <w:rsid w:val="00D66C58"/>
    <w:pPr>
      <w:spacing w:line="200" w:lineRule="atLeast"/>
      <w:ind w:firstLine="0"/>
      <w:jc w:val="left"/>
    </w:pPr>
    <w:rPr>
      <w:sz w:val="18"/>
      <w:lang w:eastAsia="en-US"/>
    </w:rPr>
  </w:style>
  <w:style w:type="character" w:customStyle="1" w:styleId="italic">
    <w:name w:val="italic"/>
    <w:rsid w:val="00D66C58"/>
    <w:rPr>
      <w:i/>
      <w:iCs/>
    </w:rPr>
  </w:style>
  <w:style w:type="character" w:customStyle="1" w:styleId="bold">
    <w:name w:val="bold"/>
    <w:rsid w:val="00D66C58"/>
    <w:rPr>
      <w:b/>
      <w:bCs w:val="0"/>
    </w:rPr>
  </w:style>
  <w:style w:type="character" w:customStyle="1" w:styleId="underlined">
    <w:name w:val="underlined"/>
    <w:rsid w:val="00D66C58"/>
    <w:rPr>
      <w:u w:val="single"/>
      <w:lang w:val="en-GB"/>
    </w:rPr>
  </w:style>
  <w:style w:type="character" w:styleId="Mentionnonrsolue">
    <w:name w:val="Unresolved Mention"/>
    <w:basedOn w:val="Policepardfaut"/>
    <w:uiPriority w:val="99"/>
    <w:semiHidden/>
    <w:unhideWhenUsed/>
    <w:rsid w:val="00DA23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2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mailto:marie.curie@j-nil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1111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 Zamani</dc:creator>
  <cp:keywords/>
  <cp:lastModifiedBy>Celine Chevalier</cp:lastModifiedBy>
  <cp:revision>2</cp:revision>
  <dcterms:created xsi:type="dcterms:W3CDTF">2023-01-25T10:49:00Z</dcterms:created>
  <dcterms:modified xsi:type="dcterms:W3CDTF">2023-01-25T10:49:00Z</dcterms:modified>
</cp:coreProperties>
</file>